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8E" w:rsidRDefault="0082278E" w:rsidP="0082278E">
      <w:pPr>
        <w:spacing w:line="276" w:lineRule="auto"/>
        <w:rPr>
          <w:rFonts w:ascii="Times New Roman" w:hAnsi="Times New Roman"/>
          <w:b/>
          <w:bCs/>
          <w:sz w:val="32"/>
          <w:szCs w:val="32"/>
        </w:rPr>
      </w:pPr>
      <w:r>
        <w:rPr>
          <w:rFonts w:ascii="Times New Roman" w:hAnsi="Times New Roman"/>
          <w:b/>
          <w:bCs/>
          <w:sz w:val="32"/>
          <w:szCs w:val="32"/>
        </w:rPr>
        <w:t xml:space="preserve">Jaki wybrać kierunek studiów zgodny z zapotrzebowaniem </w:t>
      </w:r>
      <w:r>
        <w:rPr>
          <w:rFonts w:ascii="Times New Roman" w:hAnsi="Times New Roman"/>
          <w:b/>
          <w:bCs/>
          <w:sz w:val="32"/>
          <w:szCs w:val="32"/>
        </w:rPr>
        <w:br/>
        <w:t xml:space="preserve">rynku pracy? </w:t>
      </w:r>
    </w:p>
    <w:p w:rsidR="0082278E" w:rsidRDefault="0082278E" w:rsidP="0082278E">
      <w:pPr>
        <w:spacing w:line="276" w:lineRule="auto"/>
        <w:rPr>
          <w:rFonts w:hint="eastAsia"/>
          <w:sz w:val="26"/>
          <w:szCs w:val="26"/>
        </w:rPr>
      </w:pPr>
    </w:p>
    <w:p w:rsidR="0082278E" w:rsidRDefault="0082278E" w:rsidP="0082278E">
      <w:pPr>
        <w:spacing w:line="276" w:lineRule="auto"/>
        <w:rPr>
          <w:rFonts w:hint="eastAsia"/>
          <w:sz w:val="26"/>
          <w:szCs w:val="26"/>
        </w:rPr>
      </w:pPr>
    </w:p>
    <w:p w:rsidR="0082278E" w:rsidRDefault="0082278E" w:rsidP="0082278E">
      <w:pPr>
        <w:spacing w:line="276" w:lineRule="auto"/>
        <w:jc w:val="both"/>
        <w:rPr>
          <w:rFonts w:ascii="Times New Roman" w:hAnsi="Times New Roman"/>
          <w:sz w:val="32"/>
          <w:szCs w:val="32"/>
        </w:rPr>
      </w:pPr>
      <w:r>
        <w:rPr>
          <w:rFonts w:ascii="Times New Roman" w:hAnsi="Times New Roman"/>
          <w:sz w:val="26"/>
          <w:szCs w:val="26"/>
        </w:rPr>
        <w:t>Młodzież przed ostatecznym wyborem kierunku studiów zadaje sobie wiele pytań. C</w:t>
      </w:r>
      <w:r>
        <w:rPr>
          <w:rFonts w:ascii="Times New Roman" w:hAnsi="Times New Roman"/>
          <w:color w:val="000000"/>
          <w:sz w:val="26"/>
          <w:szCs w:val="26"/>
        </w:rPr>
        <w:t xml:space="preserve">zy mam predyspozycje do wykonywania zawodu, który wybrałem? </w:t>
      </w:r>
      <w:r>
        <w:rPr>
          <w:rFonts w:ascii="Times New Roman" w:hAnsi="Times New Roman"/>
          <w:sz w:val="26"/>
          <w:szCs w:val="26"/>
        </w:rPr>
        <w:t>C</w:t>
      </w:r>
      <w:r>
        <w:rPr>
          <w:rFonts w:ascii="Times New Roman" w:hAnsi="Times New Roman"/>
          <w:color w:val="000000"/>
          <w:sz w:val="26"/>
          <w:szCs w:val="26"/>
        </w:rPr>
        <w:t xml:space="preserve">zy wybrany zawód jest interesujący? Czy w przyszłości znajdę pracę w wybranym przez siebie zawodzie? Jak będzie rozwijał się rynek pracy za kilka lat? </w:t>
      </w:r>
    </w:p>
    <w:p w:rsidR="0082278E" w:rsidRDefault="0082278E" w:rsidP="0082278E">
      <w:pPr>
        <w:spacing w:line="276" w:lineRule="auto"/>
        <w:jc w:val="both"/>
        <w:rPr>
          <w:rFonts w:ascii="Times New Roman" w:hAnsi="Times New Roman"/>
          <w:sz w:val="32"/>
          <w:szCs w:val="32"/>
        </w:rPr>
      </w:pPr>
      <w:r>
        <w:rPr>
          <w:rFonts w:ascii="Times New Roman" w:hAnsi="Times New Roman"/>
          <w:color w:val="000000"/>
          <w:sz w:val="26"/>
          <w:szCs w:val="26"/>
        </w:rPr>
        <w:t xml:space="preserve">Aby świadomie zaplanować swoją karierę zawodową warto na nie odpowiedzieć. </w:t>
      </w:r>
    </w:p>
    <w:p w:rsidR="0082278E" w:rsidRDefault="0082278E" w:rsidP="0082278E">
      <w:pPr>
        <w:spacing w:line="276" w:lineRule="auto"/>
        <w:jc w:val="both"/>
        <w:rPr>
          <w:rFonts w:hint="eastAsia"/>
          <w:color w:val="000000"/>
          <w:sz w:val="26"/>
          <w:szCs w:val="26"/>
        </w:rPr>
      </w:pPr>
    </w:p>
    <w:p w:rsidR="0082278E" w:rsidRDefault="0082278E" w:rsidP="0082278E">
      <w:pPr>
        <w:spacing w:line="276" w:lineRule="auto"/>
        <w:jc w:val="both"/>
        <w:rPr>
          <w:rFonts w:ascii="Times New Roman" w:hAnsi="Times New Roman"/>
          <w:sz w:val="32"/>
          <w:szCs w:val="32"/>
        </w:rPr>
      </w:pPr>
      <w:r>
        <w:rPr>
          <w:rFonts w:ascii="Times New Roman" w:hAnsi="Times New Roman"/>
          <w:color w:val="000000"/>
          <w:sz w:val="26"/>
          <w:szCs w:val="26"/>
        </w:rPr>
        <w:t>Wybór zawodu determinowany jest przez wiele czynników a jednym z ważniejszych jest rynek pracy.</w:t>
      </w:r>
    </w:p>
    <w:p w:rsidR="0082278E" w:rsidRDefault="0082278E" w:rsidP="0082278E">
      <w:pPr>
        <w:spacing w:line="276" w:lineRule="auto"/>
        <w:jc w:val="both"/>
        <w:rPr>
          <w:rFonts w:hint="eastAsia"/>
          <w:color w:val="000000"/>
          <w:sz w:val="26"/>
          <w:szCs w:val="26"/>
        </w:rPr>
      </w:pPr>
    </w:p>
    <w:p w:rsidR="0082278E" w:rsidRDefault="0082278E" w:rsidP="0082278E">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Analizując zapotrzebowanie rynku pracy na najbliższą dekadę można stwierdzić, że istnieje wiele obszarów, w których będzie zapotrzebowanie na specjalistów w różnych dziedzinach zawodowych i absolwentów szkół wyższych. Już od wielu lat brakuje specjalistów w branży medycznej: lekarzy, pielęgniarek, ratowników medycznych, farmaceutów. Ze względu na starzejące się społeczeństwo w wielu częściach świata, na pewno będzie potrzeba więcej opiekunów osób starszych, fizjoterapeutów. Ze względu na zmianę stylu życia Polaków, zwiększone zainteresowanie swoją kondycją fizyczną i wyglądem, nie zabraknie też ofert pracy dla dietetyków, kosmetyczek, trenerów personalnych. </w:t>
      </w:r>
    </w:p>
    <w:p w:rsidR="0082278E" w:rsidRDefault="0082278E" w:rsidP="0082278E">
      <w:pPr>
        <w:spacing w:line="276" w:lineRule="auto"/>
        <w:rPr>
          <w:rFonts w:cs="Comic Sans MS" w:hint="eastAsia"/>
        </w:rPr>
      </w:pPr>
    </w:p>
    <w:p w:rsidR="0082278E" w:rsidRDefault="0082278E" w:rsidP="0082278E">
      <w:pPr>
        <w:spacing w:line="276" w:lineRule="auto"/>
        <w:jc w:val="both"/>
        <w:rPr>
          <w:rFonts w:ascii="Times New Roman" w:hAnsi="Times New Roman"/>
          <w:color w:val="000000"/>
          <w:sz w:val="26"/>
          <w:szCs w:val="26"/>
        </w:rPr>
      </w:pPr>
      <w:r>
        <w:rPr>
          <w:rFonts w:ascii="Times New Roman" w:hAnsi="Times New Roman" w:cs="Comic Sans MS"/>
          <w:color w:val="000000"/>
          <w:sz w:val="26"/>
          <w:szCs w:val="26"/>
        </w:rPr>
        <w:t xml:space="preserve">Poszukiwani przez pracodawców będą tzw. „specjaliści” z różnych dyscyplin, dobrze wyszkoleni i z potencjałem na dalszy rozwój. Do najczęściej wymienianych specjalistów można zaliczyć: prawników, specjalistów do spraw logistyki, finansów i menedżerów. </w:t>
      </w:r>
    </w:p>
    <w:p w:rsidR="0082278E" w:rsidRDefault="0082278E" w:rsidP="0082278E">
      <w:pPr>
        <w:spacing w:line="276" w:lineRule="auto"/>
        <w:jc w:val="both"/>
        <w:rPr>
          <w:rFonts w:ascii="Times New Roman" w:hAnsi="Times New Roman"/>
          <w:color w:val="000000"/>
          <w:sz w:val="26"/>
          <w:szCs w:val="26"/>
        </w:rPr>
      </w:pPr>
      <w:r>
        <w:rPr>
          <w:rFonts w:ascii="Times New Roman" w:hAnsi="Times New Roman" w:cs="Comic Sans MS"/>
          <w:color w:val="000000"/>
          <w:sz w:val="26"/>
          <w:szCs w:val="26"/>
        </w:rPr>
        <w:t>W cenie będą też inżynierowie wielu specjalności. Już dziś pracodawcy na całym świecie zgłaszają problemy przy poszukiwaniu wykształconych inżynierów. Jedn</w:t>
      </w:r>
      <w:r>
        <w:rPr>
          <w:rFonts w:ascii="Times New Roman" w:hAnsi="Times New Roman" w:cs="Arial"/>
          <w:color w:val="000000"/>
          <w:sz w:val="26"/>
          <w:szCs w:val="26"/>
        </w:rPr>
        <w:t>ą</w:t>
      </w:r>
      <w:r>
        <w:rPr>
          <w:rFonts w:ascii="Times New Roman" w:hAnsi="Times New Roman" w:cs="Comic Sans MS"/>
          <w:color w:val="000000"/>
          <w:sz w:val="26"/>
          <w:szCs w:val="26"/>
        </w:rPr>
        <w:t xml:space="preserve"> z najszybciej rozwijaj</w:t>
      </w:r>
      <w:r>
        <w:rPr>
          <w:rFonts w:ascii="Times New Roman" w:hAnsi="Times New Roman" w:cs="Arial"/>
          <w:color w:val="000000"/>
          <w:sz w:val="26"/>
          <w:szCs w:val="26"/>
        </w:rPr>
        <w:t>ą</w:t>
      </w:r>
      <w:r>
        <w:rPr>
          <w:rFonts w:ascii="Times New Roman" w:hAnsi="Times New Roman" w:cs="Comic Sans MS"/>
          <w:color w:val="000000"/>
          <w:sz w:val="26"/>
          <w:szCs w:val="26"/>
        </w:rPr>
        <w:t>cych si</w:t>
      </w:r>
      <w:r>
        <w:rPr>
          <w:rFonts w:ascii="Times New Roman" w:hAnsi="Times New Roman" w:cs="Arial"/>
          <w:color w:val="000000"/>
          <w:sz w:val="26"/>
          <w:szCs w:val="26"/>
        </w:rPr>
        <w:t>ę</w:t>
      </w:r>
      <w:r>
        <w:rPr>
          <w:rFonts w:ascii="Times New Roman" w:hAnsi="Times New Roman" w:cs="Comic Sans MS"/>
          <w:color w:val="000000"/>
          <w:sz w:val="26"/>
          <w:szCs w:val="26"/>
        </w:rPr>
        <w:t xml:space="preserve"> dziedzin technologicznych na świecie jest biotechnologia. Zawód ten zyskuje na znaczeniu również w Polsce. Natomiast ze względu na postępującą degradację środowiska naturalnego wiele się mówi o odnawialnych </w:t>
      </w:r>
      <w:r>
        <w:rPr>
          <w:rFonts w:ascii="Times New Roman" w:hAnsi="Times New Roman" w:cs="Arial"/>
          <w:color w:val="000000"/>
          <w:sz w:val="26"/>
          <w:szCs w:val="26"/>
        </w:rPr>
        <w:t>ź</w:t>
      </w:r>
      <w:r>
        <w:rPr>
          <w:rFonts w:ascii="Times New Roman" w:hAnsi="Times New Roman" w:cs="Comic Sans MS"/>
          <w:color w:val="000000"/>
          <w:sz w:val="26"/>
          <w:szCs w:val="26"/>
        </w:rPr>
        <w:t>ródłach energii. Wed</w:t>
      </w:r>
      <w:r>
        <w:rPr>
          <w:rFonts w:ascii="Times New Roman" w:hAnsi="Times New Roman" w:cs="Arial"/>
          <w:color w:val="000000"/>
          <w:sz w:val="26"/>
          <w:szCs w:val="26"/>
        </w:rPr>
        <w:t>ł</w:t>
      </w:r>
      <w:r>
        <w:rPr>
          <w:rFonts w:ascii="Times New Roman" w:hAnsi="Times New Roman" w:cs="Comic Sans MS"/>
          <w:color w:val="000000"/>
          <w:sz w:val="26"/>
          <w:szCs w:val="26"/>
        </w:rPr>
        <w:t>ug statystyk w USA, w latach 2016 – 2026 zapotrzebowanie na in</w:t>
      </w:r>
      <w:r>
        <w:rPr>
          <w:rFonts w:ascii="Times New Roman" w:hAnsi="Times New Roman" w:cs="Arial"/>
          <w:color w:val="000000"/>
          <w:sz w:val="26"/>
          <w:szCs w:val="26"/>
        </w:rPr>
        <w:t>ż</w:t>
      </w:r>
      <w:r>
        <w:rPr>
          <w:rFonts w:ascii="Times New Roman" w:hAnsi="Times New Roman" w:cs="Comic Sans MS"/>
          <w:color w:val="000000"/>
          <w:sz w:val="26"/>
          <w:szCs w:val="26"/>
        </w:rPr>
        <w:t>ynierów specjalizuj</w:t>
      </w:r>
      <w:r>
        <w:rPr>
          <w:rFonts w:ascii="Times New Roman" w:hAnsi="Times New Roman" w:cs="Arial"/>
          <w:color w:val="000000"/>
          <w:sz w:val="26"/>
          <w:szCs w:val="26"/>
        </w:rPr>
        <w:t>ą</w:t>
      </w:r>
      <w:r>
        <w:rPr>
          <w:rFonts w:ascii="Times New Roman" w:hAnsi="Times New Roman" w:cs="Comic Sans MS"/>
          <w:color w:val="000000"/>
          <w:sz w:val="26"/>
          <w:szCs w:val="26"/>
        </w:rPr>
        <w:t>cych si</w:t>
      </w:r>
      <w:r>
        <w:rPr>
          <w:rFonts w:ascii="Times New Roman" w:hAnsi="Times New Roman" w:cs="Arial"/>
          <w:color w:val="000000"/>
          <w:sz w:val="26"/>
          <w:szCs w:val="26"/>
        </w:rPr>
        <w:t>ę</w:t>
      </w:r>
      <w:r>
        <w:rPr>
          <w:rFonts w:ascii="Times New Roman" w:hAnsi="Times New Roman" w:cs="Arial"/>
          <w:color w:val="000000"/>
          <w:sz w:val="26"/>
          <w:szCs w:val="26"/>
        </w:rPr>
        <w:br/>
      </w:r>
      <w:r>
        <w:rPr>
          <w:rFonts w:ascii="Times New Roman" w:hAnsi="Times New Roman" w:cs="Comic Sans MS"/>
          <w:color w:val="000000"/>
          <w:sz w:val="26"/>
          <w:szCs w:val="26"/>
        </w:rPr>
        <w:t>w fotowoltaice zwi</w:t>
      </w:r>
      <w:r>
        <w:rPr>
          <w:rFonts w:ascii="Times New Roman" w:hAnsi="Times New Roman" w:cs="Arial"/>
          <w:color w:val="000000"/>
          <w:sz w:val="26"/>
          <w:szCs w:val="26"/>
        </w:rPr>
        <w:t>ę</w:t>
      </w:r>
      <w:r>
        <w:rPr>
          <w:rFonts w:ascii="Times New Roman" w:hAnsi="Times New Roman" w:cs="Comic Sans MS"/>
          <w:color w:val="000000"/>
          <w:sz w:val="26"/>
          <w:szCs w:val="26"/>
        </w:rPr>
        <w:t>kszy si</w:t>
      </w:r>
      <w:r>
        <w:rPr>
          <w:rFonts w:ascii="Times New Roman" w:hAnsi="Times New Roman" w:cs="Arial"/>
          <w:color w:val="000000"/>
          <w:sz w:val="26"/>
          <w:szCs w:val="26"/>
        </w:rPr>
        <w:t>ę</w:t>
      </w:r>
      <w:r>
        <w:rPr>
          <w:rFonts w:ascii="Times New Roman" w:hAnsi="Times New Roman" w:cs="Comic Sans MS"/>
          <w:color w:val="000000"/>
          <w:sz w:val="26"/>
          <w:szCs w:val="26"/>
        </w:rPr>
        <w:t xml:space="preserve"> o 115%, a w energii wiatrowej o 95%.  </w:t>
      </w:r>
    </w:p>
    <w:p w:rsidR="0082278E" w:rsidRDefault="0082278E" w:rsidP="0082278E">
      <w:pPr>
        <w:spacing w:line="276" w:lineRule="auto"/>
        <w:rPr>
          <w:rFonts w:cs="Comic Sans MS" w:hint="eastAsia"/>
        </w:rPr>
      </w:pPr>
    </w:p>
    <w:p w:rsidR="0082278E" w:rsidRDefault="0082278E" w:rsidP="0082278E">
      <w:pPr>
        <w:spacing w:line="276" w:lineRule="auto"/>
        <w:jc w:val="both"/>
        <w:rPr>
          <w:rFonts w:ascii="Times New Roman" w:hAnsi="Times New Roman"/>
          <w:color w:val="000000"/>
          <w:sz w:val="26"/>
          <w:szCs w:val="26"/>
        </w:rPr>
      </w:pPr>
      <w:r>
        <w:rPr>
          <w:rFonts w:ascii="Times New Roman" w:hAnsi="Times New Roman" w:cs="Comic Sans MS"/>
          <w:color w:val="000000"/>
          <w:sz w:val="26"/>
          <w:szCs w:val="26"/>
        </w:rPr>
        <w:t>A co z humanistami? Wbrew powszechnym opiniom o braku perspektyw zawodowych dla   osób z takimi zdolnościami, dla nich również będą możliwości wyboru zawodów</w:t>
      </w:r>
      <w:r>
        <w:rPr>
          <w:rFonts w:ascii="Times New Roman" w:hAnsi="Times New Roman" w:cs="Comic Sans MS"/>
          <w:color w:val="000000"/>
          <w:sz w:val="26"/>
          <w:szCs w:val="26"/>
        </w:rPr>
        <w:br/>
        <w:t>i zatrudnienia. Ciągle potrzebni na rynku pracy będą ludzie dobrze posługujący się językami obcymi. Dzisiaj ludzie poszukują i będą w coraz większym stopniu poszukiwali pracy</w:t>
      </w:r>
      <w:r>
        <w:rPr>
          <w:rFonts w:ascii="Times New Roman" w:hAnsi="Times New Roman" w:cs="Comic Sans MS"/>
          <w:color w:val="000000"/>
          <w:sz w:val="26"/>
          <w:szCs w:val="26"/>
        </w:rPr>
        <w:br/>
        <w:t>na całym świecie. Kraje, firmy współpracują ze sobą w różnych obszarach, trzeba się więc umieć sprawnie porozumiewać. W związku z tym w dalszym ciągu będą poszukiwani absolwenci filologii obcych. I to zarówno filologii angielskiej, filologii germańskiej</w:t>
      </w:r>
      <w:r>
        <w:rPr>
          <w:rFonts w:ascii="Times New Roman" w:hAnsi="Times New Roman" w:cs="Comic Sans MS"/>
          <w:color w:val="000000"/>
          <w:sz w:val="26"/>
          <w:szCs w:val="26"/>
        </w:rPr>
        <w:br/>
      </w:r>
      <w:r>
        <w:rPr>
          <w:rFonts w:ascii="Times New Roman" w:hAnsi="Times New Roman" w:cs="Comic Sans MS"/>
          <w:color w:val="000000"/>
          <w:sz w:val="26"/>
          <w:szCs w:val="26"/>
        </w:rPr>
        <w:lastRenderedPageBreak/>
        <w:t xml:space="preserve">jak i bardziej niszowych filologii wschodniosłowiańskiej czy filologii koreańskiej. Poszukiwani będą również fachowcy tłumaczący specyfikę różnych kultur. Zasadne jest więc studiować kulturoznawstwo czy stosunki międzynarodowe. </w:t>
      </w:r>
    </w:p>
    <w:p w:rsidR="0082278E" w:rsidRDefault="0082278E" w:rsidP="0082278E">
      <w:pPr>
        <w:spacing w:line="276" w:lineRule="auto"/>
        <w:jc w:val="both"/>
        <w:rPr>
          <w:rFonts w:ascii="Times New Roman" w:hAnsi="Times New Roman"/>
          <w:color w:val="000000"/>
          <w:sz w:val="26"/>
          <w:szCs w:val="26"/>
        </w:rPr>
      </w:pPr>
      <w:r>
        <w:rPr>
          <w:rFonts w:ascii="Times New Roman" w:hAnsi="Times New Roman" w:cs="Comic Sans MS"/>
          <w:color w:val="000000"/>
          <w:sz w:val="26"/>
          <w:szCs w:val="26"/>
        </w:rPr>
        <w:t xml:space="preserve">Z uwagi na coraz szybsze tempo życia, stres i przemęczenie psychiczne nie zabraknie również pracy dla psychoterapeutów, psychologów, coachów. </w:t>
      </w:r>
    </w:p>
    <w:p w:rsidR="0082278E" w:rsidRDefault="0082278E" w:rsidP="0082278E">
      <w:pPr>
        <w:spacing w:line="276" w:lineRule="auto"/>
        <w:rPr>
          <w:rFonts w:cs="Comic Sans MS" w:hint="eastAsia"/>
        </w:rPr>
      </w:pPr>
    </w:p>
    <w:p w:rsidR="0082278E" w:rsidRDefault="0082278E" w:rsidP="0082278E">
      <w:pPr>
        <w:spacing w:line="276" w:lineRule="auto"/>
        <w:jc w:val="both"/>
        <w:rPr>
          <w:rFonts w:hint="eastAsia"/>
        </w:rPr>
      </w:pPr>
      <w:r>
        <w:rPr>
          <w:rFonts w:ascii="Times New Roman" w:hAnsi="Times New Roman" w:cs="Comic Sans MS"/>
          <w:color w:val="000000"/>
          <w:sz w:val="26"/>
          <w:szCs w:val="26"/>
        </w:rPr>
        <w:t>Bardzo silnie rozwija się branża BPO/SSC z angielskiego Business Process Outsourcing</w:t>
      </w:r>
      <w:r>
        <w:rPr>
          <w:rFonts w:ascii="Times New Roman" w:hAnsi="Times New Roman" w:cs="Comic Sans MS"/>
          <w:color w:val="000000"/>
          <w:sz w:val="26"/>
          <w:szCs w:val="26"/>
        </w:rPr>
        <w:br/>
        <w:t xml:space="preserve">i Shared Service Center, która zajmuje się przede wszystkim realizacją procesów biznesowych dla klientów korporacyjnych z całego świata. Właściciele firm zarówno małych jak i dużych mogą wynająć biuro rachunkowe do prowadzenia  księgowości lub agencję marketingową do przygotowywania materiałów reklamowych czy firmę rekrutującą nowych pracowników. Dzięki temu właściciele firm mogą zająć się prowadzeniem biznesu, bez wykonywania dodatkowych czynności a potrzebne zadania powierzyć specjalistom. Największe rynki obsługiwane przez branżę BPO/SSC to USA, Indie, Filipiny oraz Europa Środkowo-Wschodnia w tym Polska. I tu wyłania się cała gama potrzebnych specjalności jak księgowość, informatyka, obsługa klienta </w:t>
      </w:r>
      <w:r>
        <w:rPr>
          <w:rStyle w:val="Mocnewyrnione"/>
          <w:rFonts w:ascii="Times New Roman" w:hAnsi="Times New Roman" w:cs="Comic Sans MS"/>
          <w:b w:val="0"/>
          <w:color w:val="000000"/>
          <w:sz w:val="26"/>
          <w:szCs w:val="26"/>
        </w:rPr>
        <w:t>np. obsługa infolinii czy zgłoszeń reklamacyjnych</w:t>
      </w:r>
      <w:r>
        <w:rPr>
          <w:rFonts w:ascii="Times New Roman" w:hAnsi="Times New Roman" w:cs="Comic Sans MS"/>
          <w:color w:val="000000"/>
          <w:sz w:val="26"/>
          <w:szCs w:val="26"/>
        </w:rPr>
        <w:t>, programowanie, logistyka, administracja, HR (human resources), marketing, analiza biznesowa.</w:t>
      </w:r>
    </w:p>
    <w:p w:rsidR="0082278E" w:rsidRDefault="0082278E" w:rsidP="0082278E">
      <w:pPr>
        <w:spacing w:line="276" w:lineRule="auto"/>
        <w:jc w:val="both"/>
        <w:rPr>
          <w:rFonts w:ascii="Times New Roman" w:hAnsi="Times New Roman" w:cs="Comic Sans MS"/>
          <w:sz w:val="26"/>
          <w:szCs w:val="26"/>
        </w:rPr>
      </w:pPr>
    </w:p>
    <w:p w:rsidR="0082278E" w:rsidRDefault="0082278E" w:rsidP="0082278E">
      <w:pPr>
        <w:spacing w:line="276" w:lineRule="auto"/>
        <w:jc w:val="both"/>
        <w:rPr>
          <w:rFonts w:hint="eastAsia"/>
          <w:color w:val="000000"/>
        </w:rPr>
      </w:pPr>
      <w:r>
        <w:rPr>
          <w:rFonts w:ascii="Times New Roman" w:hAnsi="Times New Roman" w:cs="Comic Sans MS"/>
          <w:color w:val="000000"/>
          <w:sz w:val="26"/>
          <w:szCs w:val="26"/>
        </w:rPr>
        <w:t>Oczywiście od wielu lat jest duże zapotrzebowanie na specjalistów z branży IT. Wpływa na to szybki rozwój nowych technologii i poszukiwani są specjaliści od języków programowania. W przyszłości będzie wzrastało zapotrzebowanie na testerów gier komputerowych, ale i specjalistów od tworzenia gier i aplikacji, osoby które będą zajmowały się kreowaniem wirtualnej rzeczywistości czy też rozwojem sztucznej inteligencji.</w:t>
      </w:r>
    </w:p>
    <w:p w:rsidR="0082278E" w:rsidRDefault="0082278E" w:rsidP="0082278E">
      <w:pPr>
        <w:spacing w:line="276" w:lineRule="auto"/>
        <w:jc w:val="both"/>
        <w:rPr>
          <w:rFonts w:cs="Comic Sans MS" w:hint="eastAsia"/>
        </w:rPr>
      </w:pPr>
    </w:p>
    <w:p w:rsidR="0082278E" w:rsidRDefault="0082278E" w:rsidP="0082278E">
      <w:pPr>
        <w:pStyle w:val="Tekstpodstawowy"/>
        <w:spacing w:after="0"/>
        <w:jc w:val="both"/>
        <w:rPr>
          <w:rFonts w:ascii="Times New Roman" w:hAnsi="Times New Roman"/>
          <w:color w:val="000000"/>
          <w:sz w:val="26"/>
          <w:szCs w:val="26"/>
        </w:rPr>
      </w:pPr>
      <w:r>
        <w:rPr>
          <w:rFonts w:ascii="Times New Roman" w:hAnsi="Times New Roman"/>
          <w:color w:val="000000"/>
          <w:sz w:val="26"/>
          <w:szCs w:val="26"/>
        </w:rPr>
        <w:t>Pracodawcy podkreślają, że obok wiedzy praktycznej i umiejętności specjalistycznych bardzo ważne są umiejętności miękkie. Do najczęściej wymienianych przez pracodawców można zaliczyć: współpracę w grupie, zarządzanie ludźmi, kreatywne rozwiązywania problemów, analityczne wnioskowanie i podejmowanie decyzji, elastyczność, inteligencję emocjonalną</w:t>
      </w:r>
      <w:r>
        <w:rPr>
          <w:rFonts w:ascii="Times New Roman" w:hAnsi="Times New Roman" w:cs="Arial"/>
          <w:i/>
          <w:color w:val="000000"/>
          <w:sz w:val="26"/>
          <w:szCs w:val="26"/>
        </w:rPr>
        <w:t>.</w:t>
      </w:r>
    </w:p>
    <w:p w:rsidR="0082278E" w:rsidRDefault="0082278E" w:rsidP="0082278E">
      <w:pPr>
        <w:pStyle w:val="Tekstpodstawowy"/>
        <w:spacing w:after="0"/>
        <w:jc w:val="both"/>
        <w:rPr>
          <w:rFonts w:cs="Arial" w:hint="eastAsia"/>
          <w:i/>
        </w:rPr>
      </w:pPr>
    </w:p>
    <w:p w:rsidR="0082278E" w:rsidRDefault="0082278E" w:rsidP="0082278E">
      <w:pPr>
        <w:spacing w:line="276" w:lineRule="auto"/>
        <w:jc w:val="both"/>
        <w:rPr>
          <w:rFonts w:ascii="Times New Roman" w:hAnsi="Times New Roman"/>
          <w:i/>
          <w:iCs/>
          <w:color w:val="000000"/>
          <w:sz w:val="26"/>
          <w:szCs w:val="26"/>
        </w:rPr>
      </w:pPr>
      <w:r>
        <w:rPr>
          <w:rFonts w:ascii="Times New Roman" w:hAnsi="Times New Roman" w:cs="Comic Sans MS"/>
          <w:i/>
          <w:iCs/>
          <w:color w:val="000000"/>
          <w:sz w:val="26"/>
          <w:szCs w:val="26"/>
        </w:rPr>
        <w:t>Aby rozwijać kompetencje miękkie i być aktywnym na rynku pracy  uczniowie i studenci powinni anga</w:t>
      </w:r>
      <w:r>
        <w:rPr>
          <w:rFonts w:ascii="Times New Roman" w:hAnsi="Times New Roman" w:cs="Arial"/>
          <w:i/>
          <w:iCs/>
          <w:color w:val="000000"/>
          <w:sz w:val="26"/>
          <w:szCs w:val="26"/>
        </w:rPr>
        <w:t>żować</w:t>
      </w:r>
      <w:r>
        <w:rPr>
          <w:rFonts w:ascii="Times New Roman" w:hAnsi="Times New Roman" w:cs="Comic Sans MS"/>
          <w:i/>
          <w:iCs/>
          <w:color w:val="000000"/>
          <w:sz w:val="26"/>
          <w:szCs w:val="26"/>
        </w:rPr>
        <w:t xml:space="preserve"> si</w:t>
      </w:r>
      <w:r>
        <w:rPr>
          <w:rFonts w:ascii="Times New Roman" w:hAnsi="Times New Roman" w:cs="Arial"/>
          <w:i/>
          <w:iCs/>
          <w:color w:val="000000"/>
          <w:sz w:val="26"/>
          <w:szCs w:val="26"/>
        </w:rPr>
        <w:t>ę</w:t>
      </w:r>
      <w:r>
        <w:rPr>
          <w:rFonts w:ascii="Times New Roman" w:hAnsi="Times New Roman" w:cs="Comic Sans MS"/>
          <w:i/>
          <w:iCs/>
          <w:color w:val="000000"/>
          <w:sz w:val="26"/>
          <w:szCs w:val="26"/>
        </w:rPr>
        <w:t xml:space="preserve"> w dzia</w:t>
      </w:r>
      <w:r>
        <w:rPr>
          <w:rFonts w:ascii="Times New Roman" w:hAnsi="Times New Roman" w:cs="Arial"/>
          <w:i/>
          <w:iCs/>
          <w:color w:val="000000"/>
          <w:sz w:val="26"/>
          <w:szCs w:val="26"/>
        </w:rPr>
        <w:t>ł</w:t>
      </w:r>
      <w:r>
        <w:rPr>
          <w:rFonts w:ascii="Times New Roman" w:hAnsi="Times New Roman" w:cs="Comic Sans MS"/>
          <w:i/>
          <w:iCs/>
          <w:color w:val="000000"/>
          <w:sz w:val="26"/>
          <w:szCs w:val="26"/>
        </w:rPr>
        <w:t>alno</w:t>
      </w:r>
      <w:r>
        <w:rPr>
          <w:rFonts w:ascii="Times New Roman" w:hAnsi="Times New Roman" w:cs="Arial"/>
          <w:i/>
          <w:iCs/>
          <w:color w:val="000000"/>
          <w:sz w:val="26"/>
          <w:szCs w:val="26"/>
        </w:rPr>
        <w:t>ść</w:t>
      </w:r>
      <w:r>
        <w:rPr>
          <w:rFonts w:ascii="Times New Roman" w:hAnsi="Times New Roman" w:cs="Comic Sans MS"/>
          <w:i/>
          <w:iCs/>
          <w:color w:val="000000"/>
          <w:sz w:val="26"/>
          <w:szCs w:val="26"/>
        </w:rPr>
        <w:t xml:space="preserve"> organizacji studenckich, brać udzia</w:t>
      </w:r>
      <w:r>
        <w:rPr>
          <w:rFonts w:ascii="Times New Roman" w:hAnsi="Times New Roman" w:cs="Arial"/>
          <w:i/>
          <w:iCs/>
          <w:color w:val="000000"/>
          <w:sz w:val="26"/>
          <w:szCs w:val="26"/>
        </w:rPr>
        <w:t>ł</w:t>
      </w:r>
      <w:r>
        <w:rPr>
          <w:rFonts w:ascii="Times New Roman" w:hAnsi="Times New Roman" w:cs="Comic Sans MS"/>
          <w:i/>
          <w:iCs/>
          <w:color w:val="000000"/>
          <w:sz w:val="26"/>
          <w:szCs w:val="26"/>
        </w:rPr>
        <w:t xml:space="preserve"> w sta</w:t>
      </w:r>
      <w:r>
        <w:rPr>
          <w:rFonts w:ascii="Times New Roman" w:hAnsi="Times New Roman" w:cs="Arial"/>
          <w:i/>
          <w:iCs/>
          <w:color w:val="000000"/>
          <w:sz w:val="26"/>
          <w:szCs w:val="26"/>
        </w:rPr>
        <w:t>ż</w:t>
      </w:r>
      <w:r>
        <w:rPr>
          <w:rFonts w:ascii="Times New Roman" w:hAnsi="Times New Roman" w:cs="Comic Sans MS"/>
          <w:i/>
          <w:iCs/>
          <w:color w:val="000000"/>
          <w:sz w:val="26"/>
          <w:szCs w:val="26"/>
        </w:rPr>
        <w:t>ach, praktykach, wymianach, czy akcjach spo</w:t>
      </w:r>
      <w:r>
        <w:rPr>
          <w:rFonts w:ascii="Times New Roman" w:hAnsi="Times New Roman" w:cs="Arial"/>
          <w:i/>
          <w:iCs/>
          <w:color w:val="000000"/>
          <w:sz w:val="26"/>
          <w:szCs w:val="26"/>
        </w:rPr>
        <w:t>ł</w:t>
      </w:r>
      <w:r>
        <w:rPr>
          <w:rFonts w:ascii="Times New Roman" w:hAnsi="Times New Roman" w:cs="Comic Sans MS"/>
          <w:i/>
          <w:iCs/>
          <w:color w:val="000000"/>
          <w:sz w:val="26"/>
          <w:szCs w:val="26"/>
        </w:rPr>
        <w:t>ecznych, wolontariatach.</w:t>
      </w:r>
    </w:p>
    <w:p w:rsidR="0082278E" w:rsidRDefault="0082278E" w:rsidP="0082278E">
      <w:pPr>
        <w:spacing w:line="276" w:lineRule="auto"/>
        <w:ind w:left="540" w:hanging="540"/>
        <w:rPr>
          <w:rFonts w:cs="Comic Sans MS" w:hint="eastAsia"/>
          <w:u w:val="single"/>
        </w:rPr>
      </w:pPr>
    </w:p>
    <w:p w:rsidR="0082278E" w:rsidRDefault="0082278E" w:rsidP="0082278E">
      <w:pPr>
        <w:spacing w:line="276" w:lineRule="auto"/>
        <w:jc w:val="both"/>
        <w:rPr>
          <w:rFonts w:ascii="Times New Roman" w:hAnsi="Times New Roman"/>
          <w:color w:val="000000"/>
          <w:sz w:val="26"/>
          <w:szCs w:val="26"/>
        </w:rPr>
      </w:pPr>
      <w:r>
        <w:rPr>
          <w:rFonts w:ascii="Times New Roman" w:hAnsi="Times New Roman" w:cs="Comic Sans MS"/>
          <w:color w:val="000000"/>
          <w:sz w:val="26"/>
          <w:szCs w:val="26"/>
        </w:rPr>
        <w:t>Opisane prognozy rozwoju rynku pracy i oczekiwania pracodawców nie wyczerpują zagadnienia. Poszukując ciekawych pomysłów na kierunek studiów dla siebie, można przeglądać różne strony internetowe. Warto się dobrze przygotować przed podjęciem ostatecznej decyzji, przeanalizować rynek pracy, oferty uczelni wyższych, pozbierać informacje o interesującym zawodzie.</w:t>
      </w:r>
    </w:p>
    <w:p w:rsidR="0082278E" w:rsidRDefault="0082278E" w:rsidP="0082278E">
      <w:pPr>
        <w:spacing w:line="276" w:lineRule="auto"/>
        <w:rPr>
          <w:rFonts w:ascii="Times New Roman" w:hAnsi="Times New Roman" w:cs="Comic Sans MS"/>
          <w:color w:val="000000"/>
          <w:sz w:val="26"/>
          <w:szCs w:val="26"/>
        </w:rPr>
      </w:pPr>
    </w:p>
    <w:p w:rsidR="0082278E" w:rsidRDefault="0082278E" w:rsidP="0082278E">
      <w:pPr>
        <w:spacing w:line="276" w:lineRule="auto"/>
        <w:rPr>
          <w:rFonts w:hint="eastAsia"/>
        </w:rPr>
      </w:pPr>
      <w:r>
        <w:rPr>
          <w:rFonts w:ascii="Times New Roman" w:hAnsi="Times New Roman" w:cs="Comic Sans MS"/>
          <w:color w:val="000000"/>
          <w:sz w:val="26"/>
          <w:szCs w:val="26"/>
        </w:rPr>
        <w:t>www.</w:t>
      </w:r>
      <w:hyperlink r:id="rId4">
        <w:r>
          <w:rPr>
            <w:rFonts w:ascii="Times New Roman" w:hAnsi="Times New Roman" w:cs="Comic Sans MS"/>
            <w:color w:val="000000"/>
            <w:sz w:val="26"/>
            <w:szCs w:val="26"/>
          </w:rPr>
          <w:t>wybierzstudia.nauka.gov.pl</w:t>
        </w:r>
      </w:hyperlink>
      <w:r>
        <w:rPr>
          <w:rFonts w:ascii="Times New Roman" w:hAnsi="Times New Roman" w:cs="Comic Sans MS"/>
          <w:color w:val="000000"/>
          <w:sz w:val="26"/>
          <w:szCs w:val="26"/>
        </w:rPr>
        <w:t xml:space="preserve">.  </w:t>
      </w:r>
    </w:p>
    <w:p w:rsidR="0082278E" w:rsidRDefault="0082278E" w:rsidP="0082278E">
      <w:pPr>
        <w:spacing w:line="276" w:lineRule="auto"/>
        <w:rPr>
          <w:rFonts w:hint="eastAsia"/>
        </w:rPr>
      </w:pPr>
      <w:hyperlink r:id="rId5">
        <w:r>
          <w:rPr>
            <w:rFonts w:ascii="Times New Roman" w:hAnsi="Times New Roman" w:cs="Comic Sans MS"/>
            <w:color w:val="000000"/>
            <w:sz w:val="26"/>
            <w:szCs w:val="26"/>
          </w:rPr>
          <w:t>www.nowaera.pl/</w:t>
        </w:r>
      </w:hyperlink>
      <w:r>
        <w:rPr>
          <w:rFonts w:ascii="Times New Roman" w:hAnsi="Times New Roman" w:cs="Comic Sans MS"/>
          <w:color w:val="000000"/>
          <w:sz w:val="26"/>
          <w:szCs w:val="26"/>
        </w:rPr>
        <w:t xml:space="preserve"> </w:t>
      </w:r>
    </w:p>
    <w:p w:rsidR="0082278E" w:rsidRDefault="0082278E" w:rsidP="0082278E">
      <w:pPr>
        <w:spacing w:line="276" w:lineRule="auto"/>
        <w:rPr>
          <w:rFonts w:hint="eastAsia"/>
        </w:rPr>
      </w:pPr>
      <w:hyperlink r:id="rId6">
        <w:r>
          <w:rPr>
            <w:rFonts w:ascii="Times New Roman" w:hAnsi="Times New Roman" w:cs="Comic Sans MS"/>
            <w:color w:val="000000"/>
            <w:sz w:val="26"/>
            <w:szCs w:val="26"/>
          </w:rPr>
          <w:t>www.praca.pl/</w:t>
        </w:r>
      </w:hyperlink>
      <w:r>
        <w:rPr>
          <w:rFonts w:ascii="Times New Roman" w:hAnsi="Times New Roman" w:cs="Comic Sans MS"/>
          <w:color w:val="000000"/>
          <w:sz w:val="26"/>
          <w:szCs w:val="26"/>
        </w:rPr>
        <w:t xml:space="preserve"> </w:t>
      </w:r>
    </w:p>
    <w:p w:rsidR="0082278E" w:rsidRDefault="0082278E" w:rsidP="0082278E">
      <w:pPr>
        <w:spacing w:line="276" w:lineRule="auto"/>
        <w:rPr>
          <w:rFonts w:hint="eastAsia"/>
        </w:rPr>
      </w:pPr>
      <w:hyperlink r:id="rId7">
        <w:r>
          <w:rPr>
            <w:rFonts w:ascii="Times New Roman" w:hAnsi="Times New Roman" w:cs="Comic Sans MS"/>
            <w:color w:val="000000"/>
            <w:sz w:val="26"/>
            <w:szCs w:val="26"/>
          </w:rPr>
          <w:t>www.otouczelnie.pl/</w:t>
        </w:r>
      </w:hyperlink>
      <w:r>
        <w:rPr>
          <w:rFonts w:ascii="Times New Roman" w:hAnsi="Times New Roman" w:cs="Comic Sans MS"/>
          <w:color w:val="000000"/>
          <w:sz w:val="26"/>
          <w:szCs w:val="26"/>
        </w:rPr>
        <w:t xml:space="preserve"> </w:t>
      </w:r>
    </w:p>
    <w:p w:rsidR="0082278E" w:rsidRDefault="0082278E" w:rsidP="0082278E">
      <w:pPr>
        <w:spacing w:line="276" w:lineRule="auto"/>
        <w:rPr>
          <w:rFonts w:hint="eastAsia"/>
        </w:rPr>
      </w:pPr>
      <w:r>
        <w:rPr>
          <w:rFonts w:ascii="Times New Roman" w:hAnsi="Times New Roman" w:cs="Comic Sans MS"/>
          <w:color w:val="000000"/>
          <w:sz w:val="26"/>
          <w:szCs w:val="26"/>
        </w:rPr>
        <w:t>www.</w:t>
      </w:r>
      <w:hyperlink r:id="rId8">
        <w:r>
          <w:rPr>
            <w:rFonts w:ascii="Times New Roman" w:hAnsi="Times New Roman" w:cs="Comic Sans MS"/>
            <w:color w:val="000000"/>
            <w:sz w:val="26"/>
            <w:szCs w:val="26"/>
          </w:rPr>
          <w:t>opinieouczelniach.pl/</w:t>
        </w:r>
      </w:hyperlink>
      <w:r>
        <w:rPr>
          <w:rFonts w:ascii="Times New Roman" w:hAnsi="Times New Roman" w:cs="Comic Sans MS"/>
          <w:color w:val="000000"/>
          <w:sz w:val="26"/>
          <w:szCs w:val="26"/>
        </w:rPr>
        <w:t xml:space="preserve"> </w:t>
      </w:r>
    </w:p>
    <w:p w:rsidR="0082278E" w:rsidRDefault="0082278E" w:rsidP="0082278E">
      <w:pPr>
        <w:spacing w:line="276" w:lineRule="auto"/>
        <w:rPr>
          <w:rFonts w:ascii="Times New Roman" w:hAnsi="Times New Roman"/>
          <w:color w:val="000000"/>
          <w:sz w:val="26"/>
          <w:szCs w:val="26"/>
        </w:rPr>
      </w:pPr>
      <w:r>
        <w:rPr>
          <w:rFonts w:ascii="Times New Roman" w:hAnsi="Times New Roman" w:cs="Comic Sans MS"/>
          <w:color w:val="000000"/>
          <w:sz w:val="26"/>
          <w:szCs w:val="26"/>
        </w:rPr>
        <w:t>www.</w:t>
      </w:r>
      <w:hyperlink r:id="rId9">
        <w:r>
          <w:rPr>
            <w:rFonts w:ascii="Times New Roman" w:hAnsi="Times New Roman" w:cs="Comic Sans MS"/>
            <w:color w:val="000000"/>
            <w:sz w:val="26"/>
            <w:szCs w:val="26"/>
          </w:rPr>
          <w:t>perspektywy.pl/</w:t>
        </w:r>
      </w:hyperlink>
      <w:r>
        <w:rPr>
          <w:rFonts w:ascii="Times New Roman" w:hAnsi="Times New Roman" w:cs="Comic Sans MS"/>
          <w:color w:val="000000"/>
          <w:sz w:val="26"/>
          <w:szCs w:val="26"/>
        </w:rPr>
        <w:t xml:space="preserve"> </w:t>
      </w:r>
    </w:p>
    <w:p w:rsidR="0082278E" w:rsidRDefault="0082278E" w:rsidP="0082278E">
      <w:pPr>
        <w:spacing w:line="276" w:lineRule="auto"/>
        <w:rPr>
          <w:rFonts w:cs="Comic Sans MS" w:hint="eastAsia"/>
        </w:rPr>
      </w:pPr>
    </w:p>
    <w:p w:rsidR="0082278E" w:rsidRDefault="0082278E" w:rsidP="0082278E">
      <w:pPr>
        <w:tabs>
          <w:tab w:val="left" w:pos="0"/>
        </w:tabs>
        <w:spacing w:line="276" w:lineRule="auto"/>
        <w:rPr>
          <w:rFonts w:ascii="Times New Roman" w:hAnsi="Times New Roman"/>
          <w:color w:val="000000"/>
          <w:sz w:val="26"/>
          <w:szCs w:val="26"/>
        </w:rPr>
      </w:pPr>
      <w:r>
        <w:rPr>
          <w:rFonts w:ascii="Times New Roman" w:hAnsi="Times New Roman" w:cs="Comic Sans MS"/>
          <w:color w:val="000000"/>
          <w:sz w:val="26"/>
          <w:szCs w:val="26"/>
        </w:rPr>
        <w:t>Opracowa</w:t>
      </w:r>
      <w:r>
        <w:rPr>
          <w:rFonts w:ascii="Times New Roman" w:hAnsi="Times New Roman"/>
          <w:color w:val="000000"/>
          <w:sz w:val="26"/>
          <w:szCs w:val="26"/>
        </w:rPr>
        <w:t>ła:</w:t>
      </w:r>
    </w:p>
    <w:p w:rsidR="0082278E" w:rsidRDefault="0082278E" w:rsidP="0082278E">
      <w:pPr>
        <w:tabs>
          <w:tab w:val="left" w:pos="0"/>
        </w:tabs>
        <w:spacing w:line="276" w:lineRule="auto"/>
        <w:rPr>
          <w:rFonts w:hint="eastAsia"/>
        </w:rPr>
      </w:pPr>
      <w:r>
        <w:rPr>
          <w:rFonts w:ascii="Times New Roman" w:hAnsi="Times New Roman"/>
        </w:rPr>
        <w:t>Katarzyna Murszewska - doradca zawodowy/pedagog</w:t>
      </w:r>
    </w:p>
    <w:p w:rsidR="0082278E" w:rsidRDefault="0082278E" w:rsidP="0082278E">
      <w:pPr>
        <w:tabs>
          <w:tab w:val="left" w:pos="0"/>
        </w:tabs>
        <w:spacing w:line="276" w:lineRule="auto"/>
        <w:rPr>
          <w:rFonts w:hint="eastAsia"/>
        </w:rPr>
      </w:pPr>
      <w:r>
        <w:rPr>
          <w:rFonts w:ascii="Times New Roman" w:hAnsi="Times New Roman"/>
        </w:rPr>
        <w:t>Poradnia Psychologiczno-Pedagogiczna nr 1 w Kaliszu</w:t>
      </w:r>
    </w:p>
    <w:p w:rsidR="0082278E" w:rsidRDefault="0082278E" w:rsidP="0082278E">
      <w:pPr>
        <w:spacing w:line="276" w:lineRule="auto"/>
        <w:jc w:val="both"/>
        <w:rPr>
          <w:rFonts w:cs="Comic Sans MS" w:hint="eastAsia"/>
        </w:rPr>
      </w:pPr>
    </w:p>
    <w:p w:rsidR="009956AA" w:rsidRDefault="009956AA">
      <w:bookmarkStart w:id="0" w:name="_GoBack"/>
      <w:bookmarkEnd w:id="0"/>
    </w:p>
    <w:sectPr w:rsidR="009956AA">
      <w:footerReference w:type="default" r:id="rId10"/>
      <w:pgSz w:w="11906" w:h="16838"/>
      <w:pgMar w:top="1134" w:right="1134" w:bottom="1700" w:left="1134" w:header="0" w:footer="1134"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B9" w:rsidRDefault="0082278E">
    <w:pPr>
      <w:pStyle w:val="Stopka"/>
      <w:jc w:val="center"/>
      <w:rPr>
        <w:rFonts w:hint="eastAsia"/>
      </w:rPr>
    </w:pPr>
    <w:r>
      <w:fldChar w:fldCharType="begin"/>
    </w:r>
    <w:r>
      <w:instrText>PAGE</w:instrText>
    </w:r>
    <w:r>
      <w:fldChar w:fldCharType="separate"/>
    </w:r>
    <w:r>
      <w:rPr>
        <w:rFonts w:hint="eastAsia"/>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E"/>
    <w:rsid w:val="0082278E"/>
    <w:rsid w:val="00995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A7B7-193D-466D-8276-08EB92C3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78E"/>
    <w:pPr>
      <w:suppressAutoHyphens/>
      <w:spacing w:after="0" w:line="240" w:lineRule="auto"/>
    </w:pPr>
    <w:rPr>
      <w:rFonts w:ascii="Liberation Serif" w:eastAsia="NSimSun" w:hAnsi="Liberation Serif"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ewyrnione">
    <w:name w:val="Mocne wyróżnione"/>
    <w:qFormat/>
    <w:rsid w:val="0082278E"/>
    <w:rPr>
      <w:b/>
      <w:bCs/>
    </w:rPr>
  </w:style>
  <w:style w:type="paragraph" w:styleId="Tekstpodstawowy">
    <w:name w:val="Body Text"/>
    <w:basedOn w:val="Normalny"/>
    <w:link w:val="TekstpodstawowyZnak"/>
    <w:rsid w:val="0082278E"/>
    <w:pPr>
      <w:spacing w:after="140" w:line="276" w:lineRule="auto"/>
    </w:pPr>
  </w:style>
  <w:style w:type="character" w:customStyle="1" w:styleId="TekstpodstawowyZnak">
    <w:name w:val="Tekst podstawowy Znak"/>
    <w:basedOn w:val="Domylnaczcionkaakapitu"/>
    <w:link w:val="Tekstpodstawowy"/>
    <w:rsid w:val="0082278E"/>
    <w:rPr>
      <w:rFonts w:ascii="Liberation Serif" w:eastAsia="NSimSun" w:hAnsi="Liberation Serif" w:cs="Mangal"/>
      <w:kern w:val="2"/>
      <w:sz w:val="24"/>
      <w:szCs w:val="24"/>
      <w:lang w:eastAsia="zh-CN" w:bidi="hi-IN"/>
    </w:rPr>
  </w:style>
  <w:style w:type="paragraph" w:styleId="Stopka">
    <w:name w:val="footer"/>
    <w:basedOn w:val="Normalny"/>
    <w:link w:val="StopkaZnak"/>
    <w:rsid w:val="0082278E"/>
    <w:pPr>
      <w:suppressLineNumbers/>
      <w:tabs>
        <w:tab w:val="center" w:pos="4819"/>
        <w:tab w:val="right" w:pos="9638"/>
      </w:tabs>
    </w:pPr>
  </w:style>
  <w:style w:type="character" w:customStyle="1" w:styleId="StopkaZnak">
    <w:name w:val="Stopka Znak"/>
    <w:basedOn w:val="Domylnaczcionkaakapitu"/>
    <w:link w:val="Stopka"/>
    <w:rsid w:val="0082278E"/>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ieouczelniach.pl/" TargetMode="External"/><Relationship Id="rId3" Type="http://schemas.openxmlformats.org/officeDocument/2006/relationships/webSettings" Target="webSettings.xml"/><Relationship Id="rId7" Type="http://schemas.openxmlformats.org/officeDocument/2006/relationships/hyperlink" Target="https://www.otouczelnie.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aca.pl/" TargetMode="External"/><Relationship Id="rId11" Type="http://schemas.openxmlformats.org/officeDocument/2006/relationships/fontTable" Target="fontTable.xml"/><Relationship Id="rId5" Type="http://schemas.openxmlformats.org/officeDocument/2006/relationships/hyperlink" Target="https://www.nowaera.pl/" TargetMode="External"/><Relationship Id="rId10" Type="http://schemas.openxmlformats.org/officeDocument/2006/relationships/footer" Target="footer1.xml"/><Relationship Id="rId4" Type="http://schemas.openxmlformats.org/officeDocument/2006/relationships/hyperlink" Target="http://wybierzstudia.nauka.gov.pl/pages/about/study-fields-register" TargetMode="External"/><Relationship Id="rId9" Type="http://schemas.openxmlformats.org/officeDocument/2006/relationships/hyperlink" Target="http://perspekty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5027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dc:creator>
  <cp:keywords/>
  <dc:description/>
  <cp:lastModifiedBy>Żaneta</cp:lastModifiedBy>
  <cp:revision>1</cp:revision>
  <dcterms:created xsi:type="dcterms:W3CDTF">2020-04-08T12:09:00Z</dcterms:created>
  <dcterms:modified xsi:type="dcterms:W3CDTF">2020-04-08T12:10:00Z</dcterms:modified>
</cp:coreProperties>
</file>